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CFDC" w14:textId="7CD90771" w:rsidR="000C3B09" w:rsidRDefault="00614D58" w:rsidP="007D6502">
      <w:pPr>
        <w:jc w:val="center"/>
        <w:rPr>
          <w:rFonts w:ascii="Arial" w:hAnsi="Arial" w:cs="Arial"/>
          <w:b/>
          <w:sz w:val="20"/>
        </w:rPr>
      </w:pPr>
      <w:r w:rsidRPr="00594004"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4C3A9857" wp14:editId="017116B8">
            <wp:simplePos x="0" y="0"/>
            <wp:positionH relativeFrom="column">
              <wp:posOffset>4781550</wp:posOffset>
            </wp:positionH>
            <wp:positionV relativeFrom="paragraph">
              <wp:posOffset>-381000</wp:posOffset>
            </wp:positionV>
            <wp:extent cx="923925" cy="381000"/>
            <wp:effectExtent l="0" t="0" r="0" b="0"/>
            <wp:wrapTight wrapText="bothSides">
              <wp:wrapPolygon edited="0">
                <wp:start x="0" y="0"/>
                <wp:lineTo x="0" y="20520"/>
                <wp:lineTo x="21377" y="20520"/>
                <wp:lineTo x="21377" y="0"/>
                <wp:lineTo x="0" y="0"/>
              </wp:wrapPolygon>
            </wp:wrapTight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B09">
        <w:rPr>
          <w:rFonts w:ascii="Arial" w:hAnsi="Arial" w:cs="Arial"/>
          <w:b/>
          <w:sz w:val="20"/>
        </w:rPr>
        <w:t>Carmel Medical Practice</w:t>
      </w:r>
    </w:p>
    <w:p w14:paraId="343D21C2" w14:textId="77777777" w:rsidR="00110E8A" w:rsidRDefault="00317B26" w:rsidP="007D650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Patient Participation </w:t>
      </w:r>
      <w:r w:rsidR="006F3326">
        <w:rPr>
          <w:rFonts w:ascii="Arial" w:hAnsi="Arial" w:cs="Arial"/>
          <w:b/>
          <w:sz w:val="20"/>
        </w:rPr>
        <w:t>Group</w:t>
      </w:r>
      <w:r w:rsidR="00110E8A">
        <w:rPr>
          <w:rFonts w:ascii="Arial" w:hAnsi="Arial" w:cs="Arial"/>
          <w:b/>
          <w:sz w:val="20"/>
        </w:rPr>
        <w:t xml:space="preserve"> </w:t>
      </w:r>
    </w:p>
    <w:p w14:paraId="2844EC9D" w14:textId="77777777" w:rsidR="007D6502" w:rsidRPr="00594004" w:rsidRDefault="00317B26" w:rsidP="007D650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Date: 12</w:t>
      </w:r>
      <w:r w:rsidRPr="00317B26">
        <w:rPr>
          <w:rFonts w:ascii="Arial" w:hAnsi="Arial" w:cs="Arial"/>
          <w:b/>
          <w:sz w:val="20"/>
          <w:vertAlign w:val="superscript"/>
        </w:rPr>
        <w:t>th</w:t>
      </w:r>
      <w:r>
        <w:rPr>
          <w:rFonts w:ascii="Arial" w:hAnsi="Arial" w:cs="Arial"/>
          <w:b/>
          <w:sz w:val="20"/>
        </w:rPr>
        <w:t xml:space="preserve"> October 2017</w:t>
      </w:r>
      <w:r w:rsidR="001B0DC6" w:rsidRPr="00594004">
        <w:rPr>
          <w:rFonts w:ascii="Arial" w:hAnsi="Arial" w:cs="Arial"/>
          <w:b/>
          <w:sz w:val="20"/>
        </w:rPr>
        <w:t xml:space="preserve"> </w:t>
      </w:r>
    </w:p>
    <w:p w14:paraId="77361467" w14:textId="77777777" w:rsidR="00317B26" w:rsidRDefault="00317B26" w:rsidP="001B0DC6">
      <w:pPr>
        <w:rPr>
          <w:rFonts w:ascii="Arial" w:hAnsi="Arial" w:cs="Arial"/>
          <w:b/>
          <w:sz w:val="20"/>
          <w:szCs w:val="20"/>
        </w:rPr>
      </w:pPr>
    </w:p>
    <w:p w14:paraId="70B9BDA8" w14:textId="77777777" w:rsidR="00B1762D" w:rsidRDefault="007D6502" w:rsidP="001B0DC6">
      <w:pPr>
        <w:rPr>
          <w:rFonts w:ascii="Arial" w:hAnsi="Arial" w:cs="Arial"/>
          <w:b/>
          <w:sz w:val="20"/>
          <w:szCs w:val="20"/>
        </w:rPr>
      </w:pPr>
      <w:r w:rsidRPr="00DE6E83">
        <w:rPr>
          <w:rFonts w:ascii="Arial" w:hAnsi="Arial" w:cs="Arial"/>
          <w:b/>
          <w:sz w:val="20"/>
          <w:szCs w:val="20"/>
        </w:rPr>
        <w:t>Present</w:t>
      </w:r>
      <w:r w:rsidR="000C3B09">
        <w:rPr>
          <w:rFonts w:ascii="Arial" w:hAnsi="Arial" w:cs="Arial"/>
          <w:b/>
          <w:sz w:val="20"/>
          <w:szCs w:val="20"/>
        </w:rPr>
        <w:t>:</w:t>
      </w:r>
      <w:r w:rsidR="00B1762D">
        <w:rPr>
          <w:rFonts w:ascii="Arial" w:hAnsi="Arial" w:cs="Arial"/>
          <w:b/>
          <w:sz w:val="20"/>
          <w:szCs w:val="20"/>
        </w:rPr>
        <w:t xml:space="preserve"> </w:t>
      </w:r>
    </w:p>
    <w:p w14:paraId="20ADDB2E" w14:textId="77777777" w:rsidR="00B1762D" w:rsidRDefault="00B1762D" w:rsidP="001B0D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Terri Bartlett – Practice Manager</w:t>
      </w:r>
    </w:p>
    <w:p w14:paraId="48BE4502" w14:textId="77777777" w:rsidR="00B1762D" w:rsidRDefault="00B1762D" w:rsidP="001B0D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Rachel Morris – Office Manager</w:t>
      </w:r>
    </w:p>
    <w:p w14:paraId="466A3AA3" w14:textId="77777777" w:rsidR="00320747" w:rsidRDefault="00B1762D" w:rsidP="001B0D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Bruce Elliott</w:t>
      </w:r>
    </w:p>
    <w:p w14:paraId="7458620B" w14:textId="77777777" w:rsidR="00B1762D" w:rsidRDefault="00B1762D" w:rsidP="001B0D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Sheila Parkes</w:t>
      </w:r>
    </w:p>
    <w:p w14:paraId="7DB6303C" w14:textId="77777777" w:rsidR="00B1762D" w:rsidRDefault="00B1762D" w:rsidP="001B0D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Richard Twomey</w:t>
      </w:r>
    </w:p>
    <w:p w14:paraId="516571E5" w14:textId="77777777" w:rsidR="00B1762D" w:rsidRDefault="00B1762D" w:rsidP="001B0D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Neil Thompson</w:t>
      </w:r>
    </w:p>
    <w:p w14:paraId="3BCF4106" w14:textId="77777777" w:rsidR="00311B87" w:rsidRPr="00B1762D" w:rsidRDefault="00311B87" w:rsidP="00B1762D">
      <w:pPr>
        <w:rPr>
          <w:rFonts w:ascii="Arial" w:hAnsi="Arial" w:cs="Arial"/>
          <w:b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3"/>
        <w:gridCol w:w="5200"/>
        <w:gridCol w:w="2391"/>
      </w:tblGrid>
      <w:tr w:rsidR="007D6502" w:rsidRPr="00E34124" w14:paraId="34713982" w14:textId="77777777" w:rsidTr="00031D07">
        <w:tc>
          <w:tcPr>
            <w:tcW w:w="1612" w:type="dxa"/>
          </w:tcPr>
          <w:p w14:paraId="18FE4D10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34124">
              <w:rPr>
                <w:rFonts w:cs="Arial"/>
                <w:b/>
                <w:sz w:val="20"/>
                <w:szCs w:val="20"/>
              </w:rPr>
              <w:t>Item</w:t>
            </w:r>
          </w:p>
        </w:tc>
        <w:tc>
          <w:tcPr>
            <w:tcW w:w="5384" w:type="dxa"/>
          </w:tcPr>
          <w:p w14:paraId="6EDF1608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34124">
              <w:rPr>
                <w:rFonts w:cs="Arial"/>
                <w:b/>
                <w:sz w:val="20"/>
                <w:szCs w:val="20"/>
              </w:rPr>
              <w:t>Outcome</w:t>
            </w:r>
          </w:p>
        </w:tc>
        <w:tc>
          <w:tcPr>
            <w:tcW w:w="2468" w:type="dxa"/>
          </w:tcPr>
          <w:p w14:paraId="7F5D2C16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34124">
              <w:rPr>
                <w:rFonts w:cs="Arial"/>
                <w:b/>
                <w:sz w:val="20"/>
                <w:szCs w:val="20"/>
              </w:rPr>
              <w:t>Action</w:t>
            </w:r>
          </w:p>
        </w:tc>
      </w:tr>
      <w:tr w:rsidR="007D6502" w:rsidRPr="00E34124" w14:paraId="44498924" w14:textId="77777777" w:rsidTr="00031D07">
        <w:tc>
          <w:tcPr>
            <w:tcW w:w="1612" w:type="dxa"/>
            <w:shd w:val="clear" w:color="auto" w:fill="808080"/>
          </w:tcPr>
          <w:p w14:paraId="76B81141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808080"/>
          </w:tcPr>
          <w:p w14:paraId="0E7AF370" w14:textId="77777777" w:rsidR="007D6502" w:rsidRPr="00E34124" w:rsidRDefault="007D6502" w:rsidP="007D650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808080"/>
          </w:tcPr>
          <w:p w14:paraId="1DD9B6E1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7D6502" w:rsidRPr="00E34124" w14:paraId="5A519E3B" w14:textId="77777777" w:rsidTr="00031D07">
        <w:tc>
          <w:tcPr>
            <w:tcW w:w="1612" w:type="dxa"/>
          </w:tcPr>
          <w:p w14:paraId="541EF4C8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34124">
              <w:rPr>
                <w:rFonts w:cs="Arial"/>
                <w:b/>
                <w:sz w:val="20"/>
                <w:szCs w:val="20"/>
              </w:rPr>
              <w:t>Apologies For Absence</w:t>
            </w:r>
          </w:p>
        </w:tc>
        <w:tc>
          <w:tcPr>
            <w:tcW w:w="5384" w:type="dxa"/>
          </w:tcPr>
          <w:p w14:paraId="42A17A2B" w14:textId="77777777" w:rsidR="00481ED4" w:rsidRPr="001B0DC6" w:rsidRDefault="00B1762D" w:rsidP="001B0DC6">
            <w:pPr>
              <w:pStyle w:val="NoSpacing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Carole Ferguson, Michael </w:t>
            </w:r>
            <w:proofErr w:type="gramStart"/>
            <w:r>
              <w:rPr>
                <w:rFonts w:eastAsia="Cambria" w:cs="Cambria"/>
                <w:sz w:val="20"/>
                <w:szCs w:val="20"/>
              </w:rPr>
              <w:t>Bennett</w:t>
            </w:r>
            <w:proofErr w:type="gramEnd"/>
            <w:r>
              <w:rPr>
                <w:rFonts w:eastAsia="Cambria" w:cs="Cambria"/>
                <w:sz w:val="20"/>
                <w:szCs w:val="20"/>
              </w:rPr>
              <w:t xml:space="preserve"> and Sheila Crosby</w:t>
            </w:r>
          </w:p>
        </w:tc>
        <w:tc>
          <w:tcPr>
            <w:tcW w:w="2468" w:type="dxa"/>
          </w:tcPr>
          <w:p w14:paraId="47D89179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7D6502" w:rsidRPr="00E34124" w14:paraId="30D29238" w14:textId="77777777" w:rsidTr="00031D07">
        <w:tc>
          <w:tcPr>
            <w:tcW w:w="1612" w:type="dxa"/>
          </w:tcPr>
          <w:p w14:paraId="08301E05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34124">
              <w:rPr>
                <w:rFonts w:cs="Arial"/>
                <w:b/>
                <w:sz w:val="20"/>
                <w:szCs w:val="20"/>
              </w:rPr>
              <w:t>Minu</w:t>
            </w:r>
            <w:r w:rsidR="006314E2">
              <w:rPr>
                <w:rFonts w:cs="Arial"/>
                <w:b/>
                <w:sz w:val="20"/>
                <w:szCs w:val="20"/>
              </w:rPr>
              <w:t>t</w:t>
            </w:r>
            <w:r w:rsidRPr="00E34124">
              <w:rPr>
                <w:rFonts w:cs="Arial"/>
                <w:b/>
                <w:sz w:val="20"/>
                <w:szCs w:val="20"/>
              </w:rPr>
              <w:t>es of Last Meeting</w:t>
            </w:r>
          </w:p>
        </w:tc>
        <w:tc>
          <w:tcPr>
            <w:tcW w:w="5384" w:type="dxa"/>
          </w:tcPr>
          <w:p w14:paraId="38FC5E77" w14:textId="77777777" w:rsidR="007D6502" w:rsidRPr="00E34124" w:rsidRDefault="00B1762D" w:rsidP="007D650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468" w:type="dxa"/>
          </w:tcPr>
          <w:p w14:paraId="44C0BAFF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7D6502" w:rsidRPr="00E34124" w14:paraId="49EB4141" w14:textId="77777777" w:rsidTr="00031D07">
        <w:tc>
          <w:tcPr>
            <w:tcW w:w="1612" w:type="dxa"/>
          </w:tcPr>
          <w:p w14:paraId="1940300F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34124">
              <w:rPr>
                <w:rFonts w:cs="Arial"/>
                <w:b/>
                <w:sz w:val="20"/>
                <w:szCs w:val="20"/>
              </w:rPr>
              <w:t>Matters Arising</w:t>
            </w:r>
          </w:p>
        </w:tc>
        <w:tc>
          <w:tcPr>
            <w:tcW w:w="5384" w:type="dxa"/>
          </w:tcPr>
          <w:p w14:paraId="4E806E63" w14:textId="77777777" w:rsidR="007D6502" w:rsidRDefault="00B1762D" w:rsidP="00F24B84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Leg ulcer clinic is still at Park Place, patients can </w:t>
            </w:r>
            <w:r w:rsidR="00320747">
              <w:rPr>
                <w:rFonts w:cs="Arial"/>
                <w:sz w:val="20"/>
                <w:szCs w:val="20"/>
              </w:rPr>
              <w:t>still attend the clinic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>at the moment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. Holly our Practice nurse can also see our patient’s. </w:t>
            </w:r>
          </w:p>
          <w:p w14:paraId="3017BBFC" w14:textId="77777777" w:rsidR="00B1762D" w:rsidRPr="00E34124" w:rsidRDefault="00B1762D" w:rsidP="00F24B84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Practice website will be updated in due course. </w:t>
            </w:r>
          </w:p>
        </w:tc>
        <w:tc>
          <w:tcPr>
            <w:tcW w:w="2468" w:type="dxa"/>
          </w:tcPr>
          <w:p w14:paraId="19937B3B" w14:textId="77777777" w:rsidR="00F24B84" w:rsidRPr="00E34124" w:rsidRDefault="00F24B84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7D6502" w:rsidRPr="00E34124" w14:paraId="7033D814" w14:textId="77777777" w:rsidTr="00031D07">
        <w:tc>
          <w:tcPr>
            <w:tcW w:w="1612" w:type="dxa"/>
          </w:tcPr>
          <w:p w14:paraId="613324A4" w14:textId="77777777" w:rsidR="007D6502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7776C1">
              <w:rPr>
                <w:rFonts w:cs="Arial"/>
                <w:b/>
                <w:sz w:val="20"/>
                <w:szCs w:val="20"/>
              </w:rPr>
              <w:t>Agenda Items</w:t>
            </w:r>
          </w:p>
          <w:p w14:paraId="0211931B" w14:textId="77777777" w:rsidR="00B1762D" w:rsidRDefault="00B1762D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77451905" w14:textId="77777777" w:rsidR="00B1762D" w:rsidRPr="007776C1" w:rsidRDefault="00B1762D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Hubs</w:t>
            </w:r>
          </w:p>
          <w:p w14:paraId="30DDC716" w14:textId="77777777" w:rsidR="00A53481" w:rsidRDefault="00A53481" w:rsidP="006F6148">
            <w:pPr>
              <w:autoSpaceDE w:val="0"/>
              <w:autoSpaceDN w:val="0"/>
              <w:rPr>
                <w:rFonts w:cs="Arial"/>
                <w:b/>
                <w:sz w:val="20"/>
                <w:szCs w:val="20"/>
              </w:rPr>
            </w:pPr>
          </w:p>
          <w:p w14:paraId="472B618C" w14:textId="77777777" w:rsidR="00016507" w:rsidRDefault="00016507" w:rsidP="006F6148">
            <w:pPr>
              <w:autoSpaceDE w:val="0"/>
              <w:autoSpaceDN w:val="0"/>
              <w:rPr>
                <w:rFonts w:cs="Arial"/>
                <w:b/>
                <w:sz w:val="20"/>
                <w:szCs w:val="20"/>
              </w:rPr>
            </w:pPr>
          </w:p>
          <w:p w14:paraId="664A076E" w14:textId="77777777" w:rsidR="00016507" w:rsidRDefault="00016507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Staff Changes</w:t>
            </w:r>
          </w:p>
          <w:p w14:paraId="410C036B" w14:textId="77777777" w:rsidR="00016507" w:rsidRDefault="00016507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BEE66" w14:textId="77777777" w:rsidR="00016507" w:rsidRDefault="00016507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258051" w14:textId="77777777" w:rsidR="00016507" w:rsidRDefault="00016507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B88548" w14:textId="77777777" w:rsidR="00016507" w:rsidRDefault="00016507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DFD8A" w14:textId="77777777" w:rsidR="00016507" w:rsidRDefault="00016507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45D91" w14:textId="77777777" w:rsidR="00016507" w:rsidRDefault="00016507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96539F" w14:textId="77777777" w:rsidR="00016507" w:rsidRDefault="00016507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12F3B3" w14:textId="77777777" w:rsidR="00016507" w:rsidRDefault="00016507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1BD419" w14:textId="77777777" w:rsidR="00016507" w:rsidRDefault="00016507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A49428" w14:textId="77777777" w:rsidR="00320747" w:rsidRDefault="00320747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D48A89" w14:textId="77777777" w:rsidR="00016507" w:rsidRDefault="00016507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Flu Season/ PHD weekend/evening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proofErr w:type="gramEnd"/>
          </w:p>
          <w:p w14:paraId="24D398F7" w14:textId="77777777" w:rsidR="007C436F" w:rsidRDefault="007C436F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A0047C" w14:textId="77777777" w:rsidR="007C436F" w:rsidRDefault="007C436F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D8F132" w14:textId="77777777" w:rsidR="007C436F" w:rsidRDefault="007C436F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9F770" w14:textId="77777777" w:rsidR="007C436F" w:rsidRDefault="007C436F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864939" w14:textId="77777777" w:rsidR="007C436F" w:rsidRDefault="007C436F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3D8C2" w14:textId="77777777" w:rsidR="007C436F" w:rsidRPr="00016507" w:rsidRDefault="007C436F" w:rsidP="006F614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AOB</w:t>
            </w:r>
          </w:p>
        </w:tc>
        <w:tc>
          <w:tcPr>
            <w:tcW w:w="5384" w:type="dxa"/>
          </w:tcPr>
          <w:p w14:paraId="558F8E80" w14:textId="77777777" w:rsidR="00B1762D" w:rsidRDefault="00B1762D" w:rsidP="0059400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7F5AA06F" w14:textId="77777777" w:rsidR="00B1762D" w:rsidRDefault="00B1762D" w:rsidP="0059400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52C9BDA8" w14:textId="77777777" w:rsidR="00B1762D" w:rsidRDefault="00016507" w:rsidP="00016507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There </w:t>
            </w:r>
            <w:proofErr w:type="gramStart"/>
            <w:r w:rsidR="00B1762D">
              <w:rPr>
                <w:rFonts w:cs="Arial"/>
                <w:sz w:val="20"/>
                <w:szCs w:val="20"/>
              </w:rPr>
              <w:t>is</w:t>
            </w:r>
            <w:proofErr w:type="gramEnd"/>
            <w:r w:rsidR="00B1762D">
              <w:rPr>
                <w:rFonts w:cs="Arial"/>
                <w:sz w:val="20"/>
                <w:szCs w:val="20"/>
              </w:rPr>
              <w:t xml:space="preserve"> no new updates/developments currently.</w:t>
            </w:r>
            <w:r>
              <w:rPr>
                <w:rFonts w:cs="Arial"/>
                <w:sz w:val="20"/>
                <w:szCs w:val="20"/>
              </w:rPr>
              <w:t xml:space="preserve"> The next hub update is on 2</w:t>
            </w:r>
            <w:r w:rsidRPr="00016507">
              <w:rPr>
                <w:rFonts w:cs="Arial"/>
                <w:sz w:val="20"/>
                <w:szCs w:val="20"/>
                <w:vertAlign w:val="superscript"/>
              </w:rPr>
              <w:t>nd</w:t>
            </w:r>
            <w:r>
              <w:rPr>
                <w:rFonts w:cs="Arial"/>
                <w:sz w:val="20"/>
                <w:szCs w:val="20"/>
              </w:rPr>
              <w:t xml:space="preserve"> November. </w:t>
            </w:r>
          </w:p>
          <w:p w14:paraId="207DAF46" w14:textId="77777777" w:rsidR="00016507" w:rsidRDefault="00016507" w:rsidP="00016507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10B9D0B9" w14:textId="77777777" w:rsidR="00016507" w:rsidRDefault="00016507" w:rsidP="00016507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 Penney has now retired. Dr Ross a new partner started on 2</w:t>
            </w:r>
            <w:r w:rsidRPr="00016507">
              <w:rPr>
                <w:rFonts w:cs="Arial"/>
                <w:sz w:val="20"/>
                <w:szCs w:val="20"/>
                <w:vertAlign w:val="superscript"/>
              </w:rPr>
              <w:t>nd</w:t>
            </w:r>
            <w:r>
              <w:rPr>
                <w:rFonts w:cs="Arial"/>
                <w:sz w:val="20"/>
                <w:szCs w:val="20"/>
              </w:rPr>
              <w:t xml:space="preserve"> October. </w:t>
            </w:r>
          </w:p>
          <w:p w14:paraId="4388F6D7" w14:textId="77777777" w:rsidR="00016507" w:rsidRDefault="00016507" w:rsidP="00016507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Robbi our new IT Co-ordinator/Data administrator started in August. </w:t>
            </w:r>
          </w:p>
          <w:p w14:paraId="78726155" w14:textId="77777777" w:rsidR="00016507" w:rsidRDefault="00016507" w:rsidP="00016507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 Markwick has taken over our minor operations clinic.</w:t>
            </w:r>
          </w:p>
          <w:p w14:paraId="570CE1CE" w14:textId="77777777" w:rsidR="00016507" w:rsidRDefault="00016507" w:rsidP="00016507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Professor Fuat is off for the foreseeable </w:t>
            </w:r>
            <w:proofErr w:type="gramStart"/>
            <w:r>
              <w:rPr>
                <w:rFonts w:cs="Arial"/>
                <w:sz w:val="20"/>
                <w:szCs w:val="20"/>
              </w:rPr>
              <w:t>future,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he has recently been diagnosed with tonsillar cancer. </w:t>
            </w:r>
          </w:p>
          <w:p w14:paraId="243F7347" w14:textId="77777777" w:rsidR="00016507" w:rsidRDefault="00016507" w:rsidP="00016507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313643A9" w14:textId="77777777" w:rsidR="00016507" w:rsidRDefault="00016507" w:rsidP="00016507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09CE6E35" w14:textId="77777777" w:rsidR="00016507" w:rsidRDefault="00016507" w:rsidP="00016507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4F66A97D" w14:textId="77777777" w:rsidR="00320747" w:rsidRDefault="00320747" w:rsidP="00016507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30811021" w14:textId="77777777" w:rsidR="00016507" w:rsidRDefault="00016507" w:rsidP="00016507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 are actively inviting </w:t>
            </w:r>
            <w:r w:rsidR="00320747">
              <w:rPr>
                <w:rFonts w:cs="Arial"/>
                <w:sz w:val="20"/>
                <w:szCs w:val="20"/>
              </w:rPr>
              <w:t>patients</w:t>
            </w:r>
            <w:r>
              <w:rPr>
                <w:rFonts w:cs="Arial"/>
                <w:sz w:val="20"/>
                <w:szCs w:val="20"/>
              </w:rPr>
              <w:t xml:space="preserve"> to our flu </w:t>
            </w:r>
            <w:proofErr w:type="gramStart"/>
            <w:r>
              <w:rPr>
                <w:rFonts w:cs="Arial"/>
                <w:sz w:val="20"/>
                <w:szCs w:val="20"/>
              </w:rPr>
              <w:t>clinics,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they are full and we have just added another</w:t>
            </w:r>
            <w:r w:rsidR="007C436F">
              <w:rPr>
                <w:rFonts w:cs="Arial"/>
                <w:sz w:val="20"/>
                <w:szCs w:val="20"/>
              </w:rPr>
              <w:t xml:space="preserve"> clinic on. Pharmacies are giving the flu jabs again and a lot of patients are going there. </w:t>
            </w:r>
          </w:p>
          <w:p w14:paraId="62549528" w14:textId="77777777" w:rsidR="007C436F" w:rsidRDefault="007C436F" w:rsidP="00016507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PHD (Primary Healthcare Darlington) are offering clinics on an evening and weekend, this means we don’t have to open extra on a weekend. </w:t>
            </w:r>
          </w:p>
          <w:p w14:paraId="61EB1132" w14:textId="77777777" w:rsidR="007C436F" w:rsidRDefault="007C436F" w:rsidP="00016507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11FF9A10" w14:textId="77777777" w:rsidR="007C436F" w:rsidRDefault="007C436F" w:rsidP="00016507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There are no plans to move premises. We are going to utilise the space we have in our current building the best we can. </w:t>
            </w:r>
          </w:p>
          <w:p w14:paraId="15C604B3" w14:textId="77777777" w:rsidR="007C436F" w:rsidRDefault="007C436F" w:rsidP="00016507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phone message on a Tuesday when we are closed for an </w:t>
            </w:r>
            <w:proofErr w:type="gramStart"/>
            <w:r>
              <w:rPr>
                <w:rFonts w:cs="Arial"/>
                <w:sz w:val="20"/>
                <w:szCs w:val="20"/>
              </w:rPr>
              <w:t>hour needs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updating.</w:t>
            </w:r>
          </w:p>
          <w:p w14:paraId="68AEF2EF" w14:textId="77777777" w:rsidR="00320747" w:rsidRDefault="00320747" w:rsidP="00016507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1AAAA59A" w14:textId="77777777" w:rsidR="00320747" w:rsidRDefault="00320747" w:rsidP="00016507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1F9FB234" w14:textId="77777777" w:rsidR="00320747" w:rsidRDefault="00320747" w:rsidP="00016507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4C8443A4" w14:textId="77777777" w:rsidR="00320747" w:rsidRDefault="00320747" w:rsidP="00016507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surgery car park is very busy and as we all know not very big to accommodate everybody. Terri will </w:t>
            </w:r>
            <w:proofErr w:type="gramStart"/>
            <w:r>
              <w:rPr>
                <w:rFonts w:cs="Arial"/>
                <w:sz w:val="20"/>
                <w:szCs w:val="20"/>
              </w:rPr>
              <w:t>look into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trying to make it more accessible to patients and easier to park.</w:t>
            </w:r>
          </w:p>
          <w:p w14:paraId="0923C0C0" w14:textId="77777777" w:rsidR="007C436F" w:rsidRDefault="007C436F" w:rsidP="00016507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3BA634E1" w14:textId="77777777" w:rsidR="007C436F" w:rsidRDefault="007C436F" w:rsidP="00016507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72477F3E" w14:textId="77777777" w:rsidR="007C436F" w:rsidRDefault="007C436F" w:rsidP="00016507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Our appointment system is available to book in advance. We have pre-bookable slots that </w:t>
            </w:r>
            <w:proofErr w:type="gramStart"/>
            <w:r>
              <w:rPr>
                <w:rFonts w:cs="Arial"/>
                <w:sz w:val="20"/>
                <w:szCs w:val="20"/>
              </w:rPr>
              <w:t>open up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3 days in advance, 2 days in advance and the day before </w:t>
            </w:r>
            <w:proofErr w:type="spellStart"/>
            <w:r>
              <w:rPr>
                <w:rFonts w:cs="Arial"/>
                <w:sz w:val="20"/>
                <w:szCs w:val="20"/>
              </w:rPr>
              <w:t>aswell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as on the day slots. Online booking for appointments is also available.</w:t>
            </w:r>
          </w:p>
          <w:p w14:paraId="3BE94FC1" w14:textId="77777777" w:rsidR="007C436F" w:rsidRDefault="007C436F" w:rsidP="00016507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GP’s do tend to book appointment slots that they shouldn’t, we are trying to </w:t>
            </w:r>
            <w:r w:rsidR="00220E9D">
              <w:rPr>
                <w:rFonts w:cs="Arial"/>
                <w:sz w:val="20"/>
                <w:szCs w:val="20"/>
              </w:rPr>
              <w:t xml:space="preserve">have a more robust system and make sure it is fair all </w:t>
            </w:r>
            <w:proofErr w:type="gramStart"/>
            <w:r w:rsidR="00220E9D">
              <w:rPr>
                <w:rFonts w:cs="Arial"/>
                <w:sz w:val="20"/>
                <w:szCs w:val="20"/>
              </w:rPr>
              <w:t>round</w:t>
            </w:r>
            <w:proofErr w:type="gramEnd"/>
            <w:r w:rsidR="00220E9D">
              <w:rPr>
                <w:rFonts w:cs="Arial"/>
                <w:sz w:val="20"/>
                <w:szCs w:val="20"/>
              </w:rPr>
              <w:t>.</w:t>
            </w:r>
          </w:p>
          <w:p w14:paraId="00A57E0D" w14:textId="77777777" w:rsidR="00320747" w:rsidRDefault="00320747" w:rsidP="00016507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Bruce kindly offered his help for </w:t>
            </w:r>
            <w:proofErr w:type="gramStart"/>
            <w:r>
              <w:rPr>
                <w:rFonts w:cs="Arial"/>
                <w:sz w:val="20"/>
                <w:szCs w:val="20"/>
              </w:rPr>
              <w:t>patient’s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practice for anyone needing help/advice which we will certainly keep in mind.</w:t>
            </w:r>
          </w:p>
          <w:p w14:paraId="67E17184" w14:textId="77777777" w:rsidR="00016507" w:rsidRPr="00A53481" w:rsidRDefault="00016507" w:rsidP="00016507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4ECCC905" w14:textId="77777777" w:rsidR="00A53481" w:rsidRDefault="00A53481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2148919F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78073B34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48772DCE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1F2511AD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6C23EB84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90F26B5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154CBC0F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BD737CF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4A84C80E" w14:textId="77777777" w:rsidR="00320747" w:rsidRDefault="0032074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62FBA257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All of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the group would like to pass on their well wishes to Professor Fuat – we will pass this on to him</w:t>
            </w:r>
            <w:r w:rsidR="007C436F">
              <w:rPr>
                <w:rFonts w:cs="Arial"/>
                <w:b/>
                <w:sz w:val="20"/>
                <w:szCs w:val="20"/>
              </w:rPr>
              <w:t>.</w:t>
            </w:r>
          </w:p>
          <w:p w14:paraId="6A8FDAF7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2BD01D22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69FA6E4D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47666EB7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FB24E27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66D08AF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0FF2E53D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74510975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63E4C576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A7838BA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12510E2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16059BB9" w14:textId="77777777" w:rsidR="007C436F" w:rsidRPr="007776C1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Terri and Rachel are going to look at the whole phone system and make sure it is up to date.</w:t>
            </w:r>
          </w:p>
        </w:tc>
      </w:tr>
      <w:tr w:rsidR="007D6502" w:rsidRPr="00E34124" w14:paraId="7ED9344E" w14:textId="77777777" w:rsidTr="00031D07">
        <w:tc>
          <w:tcPr>
            <w:tcW w:w="1612" w:type="dxa"/>
          </w:tcPr>
          <w:p w14:paraId="0FF5693C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34124">
              <w:rPr>
                <w:rFonts w:cs="Arial"/>
                <w:b/>
                <w:sz w:val="20"/>
                <w:szCs w:val="20"/>
              </w:rPr>
              <w:t>Next Meeting</w:t>
            </w:r>
          </w:p>
        </w:tc>
        <w:tc>
          <w:tcPr>
            <w:tcW w:w="5384" w:type="dxa"/>
          </w:tcPr>
          <w:p w14:paraId="54D2E0E9" w14:textId="77777777" w:rsidR="007D6502" w:rsidRPr="00320747" w:rsidRDefault="00320747" w:rsidP="006F6148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320747">
              <w:rPr>
                <w:rFonts w:cs="Arial"/>
                <w:b/>
                <w:sz w:val="20"/>
                <w:szCs w:val="20"/>
              </w:rPr>
              <w:t>18</w:t>
            </w:r>
            <w:r w:rsidRPr="00320747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 w:rsidRPr="00320747">
              <w:rPr>
                <w:rFonts w:cs="Arial"/>
                <w:b/>
                <w:sz w:val="20"/>
                <w:szCs w:val="20"/>
              </w:rPr>
              <w:t xml:space="preserve"> January 2018</w:t>
            </w:r>
          </w:p>
        </w:tc>
        <w:tc>
          <w:tcPr>
            <w:tcW w:w="2468" w:type="dxa"/>
          </w:tcPr>
          <w:p w14:paraId="390B3ABD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DB897C2" w14:textId="77777777" w:rsidR="007D6502" w:rsidRDefault="007D6502" w:rsidP="00594004"/>
    <w:sectPr w:rsidR="007D65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51E8" w14:textId="77777777" w:rsidR="00C74966" w:rsidRDefault="00C74966" w:rsidP="000C3B09">
      <w:r>
        <w:separator/>
      </w:r>
    </w:p>
  </w:endnote>
  <w:endnote w:type="continuationSeparator" w:id="0">
    <w:p w14:paraId="694B86B1" w14:textId="77777777" w:rsidR="00C74966" w:rsidRDefault="00C74966" w:rsidP="000C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5A5B" w14:textId="77777777" w:rsidR="00C74966" w:rsidRDefault="00C74966" w:rsidP="000C3B09">
      <w:r>
        <w:separator/>
      </w:r>
    </w:p>
  </w:footnote>
  <w:footnote w:type="continuationSeparator" w:id="0">
    <w:p w14:paraId="1917E955" w14:textId="77777777" w:rsidR="00C74966" w:rsidRDefault="00C74966" w:rsidP="000C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835CF"/>
    <w:multiLevelType w:val="hybridMultilevel"/>
    <w:tmpl w:val="B2D0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556DA"/>
    <w:multiLevelType w:val="hybridMultilevel"/>
    <w:tmpl w:val="5936D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072952">
    <w:abstractNumId w:val="1"/>
  </w:num>
  <w:num w:numId="2" w16cid:durableId="205549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02"/>
    <w:rsid w:val="00016507"/>
    <w:rsid w:val="00031D07"/>
    <w:rsid w:val="000C2DA6"/>
    <w:rsid w:val="000C3B09"/>
    <w:rsid w:val="00110E8A"/>
    <w:rsid w:val="00115C0F"/>
    <w:rsid w:val="00142790"/>
    <w:rsid w:val="001655AF"/>
    <w:rsid w:val="00180236"/>
    <w:rsid w:val="001B0DC6"/>
    <w:rsid w:val="002200A5"/>
    <w:rsid w:val="00220E9D"/>
    <w:rsid w:val="00311B87"/>
    <w:rsid w:val="00317B26"/>
    <w:rsid w:val="00320747"/>
    <w:rsid w:val="00455936"/>
    <w:rsid w:val="00481ED4"/>
    <w:rsid w:val="00517F73"/>
    <w:rsid w:val="0058514A"/>
    <w:rsid w:val="00594004"/>
    <w:rsid w:val="00602A23"/>
    <w:rsid w:val="00614D58"/>
    <w:rsid w:val="006314E2"/>
    <w:rsid w:val="006F3326"/>
    <w:rsid w:val="006F6148"/>
    <w:rsid w:val="00705967"/>
    <w:rsid w:val="007776C1"/>
    <w:rsid w:val="0078568C"/>
    <w:rsid w:val="007937EA"/>
    <w:rsid w:val="007C436F"/>
    <w:rsid w:val="007D6502"/>
    <w:rsid w:val="008853BE"/>
    <w:rsid w:val="008D7131"/>
    <w:rsid w:val="008E1042"/>
    <w:rsid w:val="008F084C"/>
    <w:rsid w:val="008F1C94"/>
    <w:rsid w:val="008F6043"/>
    <w:rsid w:val="0092447F"/>
    <w:rsid w:val="0095067B"/>
    <w:rsid w:val="00963816"/>
    <w:rsid w:val="009D5EAD"/>
    <w:rsid w:val="00A477F2"/>
    <w:rsid w:val="00A50BE8"/>
    <w:rsid w:val="00A53481"/>
    <w:rsid w:val="00AE4E36"/>
    <w:rsid w:val="00B1762D"/>
    <w:rsid w:val="00B6339D"/>
    <w:rsid w:val="00C07A02"/>
    <w:rsid w:val="00C52149"/>
    <w:rsid w:val="00C74966"/>
    <w:rsid w:val="00C8494F"/>
    <w:rsid w:val="00DE622C"/>
    <w:rsid w:val="00DE6E83"/>
    <w:rsid w:val="00E37104"/>
    <w:rsid w:val="00E81E84"/>
    <w:rsid w:val="00F204B6"/>
    <w:rsid w:val="00F24B84"/>
    <w:rsid w:val="00F86B43"/>
    <w:rsid w:val="00F93A86"/>
    <w:rsid w:val="00FB1435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A9065"/>
  <w15:chartTrackingRefBased/>
  <w15:docId w15:val="{3E4E974D-62B7-49C4-BB85-0F218C61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qFormat/>
    <w:rsid w:val="007D6502"/>
    <w:rPr>
      <w:rFonts w:ascii="Arial" w:hAnsi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0C3B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C3B09"/>
    <w:rPr>
      <w:sz w:val="24"/>
      <w:szCs w:val="24"/>
    </w:rPr>
  </w:style>
  <w:style w:type="paragraph" w:styleId="Footer">
    <w:name w:val="footer"/>
    <w:basedOn w:val="Normal"/>
    <w:link w:val="FooterChar"/>
    <w:rsid w:val="000C3B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C3B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Parkgate Medical Practice</vt:lpstr>
    </vt:vector>
  </TitlesOfParts>
  <Company>Authorised User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Parkgate Medical Practice</dc:title>
  <dc:subject/>
  <dc:creator>sharper</dc:creator>
  <cp:keywords/>
  <cp:lastModifiedBy>Katy Morson</cp:lastModifiedBy>
  <cp:revision>2</cp:revision>
  <cp:lastPrinted>2016-06-15T09:36:00Z</cp:lastPrinted>
  <dcterms:created xsi:type="dcterms:W3CDTF">2024-02-19T16:31:00Z</dcterms:created>
  <dcterms:modified xsi:type="dcterms:W3CDTF">2024-02-19T16:31:00Z</dcterms:modified>
</cp:coreProperties>
</file>